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274931A1" w:rsidP="744BF3E4" w:rsidRDefault="274931A1" w14:paraId="20448072" w14:textId="6DF29C1E">
      <w:pPr>
        <w:pStyle w:val="Normal"/>
        <w:spacing w:after="0" w:afterAutospacing="on"/>
        <w:jc w:val="center"/>
        <w:rPr>
          <w:b w:val="1"/>
          <w:bCs w:val="1"/>
        </w:rPr>
      </w:pPr>
      <w:r w:rsidR="274931A1">
        <w:drawing>
          <wp:inline wp14:editId="1B6017B0" wp14:anchorId="637E386B">
            <wp:extent cx="1021798" cy="467602"/>
            <wp:effectExtent l="0" t="0" r="0" b="0"/>
            <wp:docPr id="1039096093" name="" descr="Beacon Primary Academy - 2 line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7655bae72e41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798" cy="46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AE1E5D" w:rsidP="744BF3E4" w:rsidRDefault="12AE1E5D" w14:paraId="631C37BE" w14:textId="5EDB68F3">
      <w:pPr>
        <w:pStyle w:val="Normal"/>
        <w:spacing w:after="0" w:afterAutospacing="on"/>
        <w:jc w:val="center"/>
        <w:rPr>
          <w:b w:val="1"/>
          <w:bCs w:val="1"/>
        </w:rPr>
      </w:pPr>
      <w:r w:rsidRPr="744BF3E4" w:rsidR="12AE1E5D">
        <w:rPr>
          <w:b w:val="1"/>
          <w:bCs w:val="1"/>
        </w:rPr>
        <w:t>Beacon Primary Academy</w:t>
      </w:r>
    </w:p>
    <w:p w:rsidR="008E044D" w:rsidP="744BF3E4" w:rsidRDefault="00D839A9" w14:paraId="62E05E4A" w14:textId="236CC469">
      <w:pPr>
        <w:spacing w:after="0" w:afterAutospacing="on"/>
        <w:jc w:val="center"/>
        <w:rPr>
          <w:b w:val="1"/>
          <w:bCs w:val="1"/>
        </w:rPr>
      </w:pPr>
      <w:r w:rsidRPr="744BF3E4" w:rsidR="00D839A9">
        <w:rPr>
          <w:b w:val="1"/>
          <w:bCs w:val="1"/>
        </w:rPr>
        <w:t>RE</w:t>
      </w:r>
      <w:r w:rsidRPr="744BF3E4" w:rsidR="3DA79DDA">
        <w:rPr>
          <w:b w:val="1"/>
          <w:bCs w:val="1"/>
        </w:rPr>
        <w:t xml:space="preserve"> </w:t>
      </w:r>
      <w:r w:rsidRPr="744BF3E4" w:rsidR="3F0BD195">
        <w:rPr>
          <w:b w:val="1"/>
          <w:bCs w:val="1"/>
        </w:rPr>
        <w:t>Progression of Knowledge and Skills</w:t>
      </w:r>
    </w:p>
    <w:p w:rsidRPr="00E349BA" w:rsidR="00E349BA" w:rsidP="00E349BA" w:rsidRDefault="00E349BA" w14:paraId="7E32AFC1" w14:textId="77777777">
      <w:pPr>
        <w:spacing w:after="0" w:line="240" w:lineRule="auto"/>
        <w:rPr>
          <w:rFonts w:ascii="Arial" w:hAnsi="Arial" w:cs="Arial"/>
          <w:sz w:val="18"/>
          <w:szCs w:val="18"/>
          <w:shd w:val="clear" w:color="auto" w:fill="FAF9F8"/>
        </w:rPr>
      </w:pPr>
      <w:r w:rsidRPr="00E349BA">
        <w:rPr>
          <w:rFonts w:ascii="Arial" w:hAnsi="Arial" w:cs="Arial"/>
          <w:sz w:val="18"/>
          <w:szCs w:val="18"/>
          <w:shd w:val="clear" w:color="auto" w:fill="FAF9F8"/>
        </w:rPr>
        <w:t>Key Areas of Enquiry:</w:t>
      </w:r>
    </w:p>
    <w:p w:rsidRPr="00E349BA" w:rsidR="00E349BA" w:rsidP="00E349BA" w:rsidRDefault="00E349BA" w14:paraId="6700ABA1" w14:textId="130D3EE6">
      <w:pPr>
        <w:spacing w:after="0" w:line="240" w:lineRule="auto"/>
        <w:rPr>
          <w:rFonts w:ascii="Arial" w:hAnsi="Arial" w:cs="Arial"/>
          <w:sz w:val="18"/>
          <w:szCs w:val="18"/>
          <w:shd w:val="clear" w:color="auto" w:fill="FAF9F8"/>
        </w:rPr>
      </w:pPr>
      <w:r w:rsidRPr="00E349BA">
        <w:rPr>
          <w:rFonts w:ascii="Arial" w:hAnsi="Arial" w:cs="Arial"/>
          <w:sz w:val="18"/>
          <w:szCs w:val="18"/>
          <w:shd w:val="clear" w:color="auto" w:fill="FAF9F8"/>
        </w:rPr>
        <w:t>1.</w:t>
      </w:r>
      <w:r w:rsidRPr="00E349BA">
        <w:rPr>
          <w:rFonts w:ascii="Arial" w:hAnsi="Arial" w:cs="Arial"/>
          <w:b/>
          <w:sz w:val="18"/>
          <w:szCs w:val="18"/>
          <w:shd w:val="clear" w:color="auto" w:fill="FAF9F8"/>
        </w:rPr>
        <w:t>God</w:t>
      </w:r>
      <w:r w:rsidRPr="00E349BA">
        <w:rPr>
          <w:rFonts w:ascii="Arial" w:hAnsi="Arial" w:cs="Arial"/>
          <w:sz w:val="18"/>
          <w:szCs w:val="18"/>
          <w:shd w:val="clear" w:color="auto" w:fill="FAF9F8"/>
        </w:rPr>
        <w:t>: What do people believe about God?</w:t>
      </w:r>
    </w:p>
    <w:p w:rsidRPr="00E349BA" w:rsidR="00E349BA" w:rsidP="00E349BA" w:rsidRDefault="00E349BA" w14:paraId="1FC53DE5" w14:textId="77777777">
      <w:pPr>
        <w:spacing w:after="0" w:line="240" w:lineRule="auto"/>
        <w:rPr>
          <w:rFonts w:ascii="Arial" w:hAnsi="Arial" w:cs="Arial"/>
          <w:sz w:val="18"/>
          <w:szCs w:val="18"/>
          <w:shd w:val="clear" w:color="auto" w:fill="FAF9F8"/>
        </w:rPr>
      </w:pPr>
      <w:r w:rsidRPr="00E349BA">
        <w:rPr>
          <w:rFonts w:ascii="Arial" w:hAnsi="Arial" w:cs="Arial"/>
          <w:sz w:val="18"/>
          <w:szCs w:val="18"/>
          <w:shd w:val="clear" w:color="auto" w:fill="FAF9F8"/>
        </w:rPr>
        <w:t>2.</w:t>
      </w:r>
      <w:r w:rsidRPr="00E349BA">
        <w:rPr>
          <w:rFonts w:ascii="Arial" w:hAnsi="Arial" w:cs="Arial"/>
          <w:b/>
          <w:sz w:val="18"/>
          <w:szCs w:val="18"/>
          <w:shd w:val="clear" w:color="auto" w:fill="FAF9F8"/>
        </w:rPr>
        <w:t>Being human</w:t>
      </w:r>
      <w:r w:rsidRPr="00E349BA">
        <w:rPr>
          <w:rFonts w:ascii="Arial" w:hAnsi="Arial" w:cs="Arial"/>
          <w:sz w:val="18"/>
          <w:szCs w:val="18"/>
          <w:shd w:val="clear" w:color="auto" w:fill="FAF9F8"/>
        </w:rPr>
        <w:t>: How does faith and belief affect the way people live their lives?</w:t>
      </w:r>
    </w:p>
    <w:p w:rsidRPr="00E349BA" w:rsidR="00E349BA" w:rsidP="00E349BA" w:rsidRDefault="00E349BA" w14:paraId="6CE43E13" w14:textId="77777777">
      <w:pPr>
        <w:spacing w:after="0" w:line="240" w:lineRule="auto"/>
        <w:rPr>
          <w:rFonts w:ascii="Arial" w:hAnsi="Arial" w:cs="Arial"/>
          <w:sz w:val="18"/>
          <w:szCs w:val="18"/>
          <w:shd w:val="clear" w:color="auto" w:fill="FAF9F8"/>
        </w:rPr>
      </w:pPr>
      <w:r w:rsidRPr="00E349BA">
        <w:rPr>
          <w:rFonts w:ascii="Arial" w:hAnsi="Arial" w:cs="Arial"/>
          <w:sz w:val="18"/>
          <w:szCs w:val="18"/>
          <w:shd w:val="clear" w:color="auto" w:fill="FAF9F8"/>
        </w:rPr>
        <w:t>3.</w:t>
      </w:r>
      <w:r w:rsidRPr="00E349BA">
        <w:rPr>
          <w:rFonts w:ascii="Arial" w:hAnsi="Arial" w:cs="Arial"/>
          <w:b/>
          <w:sz w:val="18"/>
          <w:szCs w:val="18"/>
          <w:shd w:val="clear" w:color="auto" w:fill="FAF9F8"/>
        </w:rPr>
        <w:t>Community, worship and celebration</w:t>
      </w:r>
      <w:r w:rsidRPr="00E349BA">
        <w:rPr>
          <w:rFonts w:ascii="Arial" w:hAnsi="Arial" w:cs="Arial"/>
          <w:sz w:val="18"/>
          <w:szCs w:val="18"/>
          <w:shd w:val="clear" w:color="auto" w:fill="FAF9F8"/>
        </w:rPr>
        <w:t>: How do people express their religion and beliefs?</w:t>
      </w:r>
    </w:p>
    <w:p w:rsidRPr="00E349BA" w:rsidR="00E349BA" w:rsidP="00E349BA" w:rsidRDefault="00E349BA" w14:paraId="0B2E4E79" w14:textId="77777777">
      <w:pPr>
        <w:spacing w:after="0" w:line="240" w:lineRule="auto"/>
        <w:rPr>
          <w:b/>
          <w:sz w:val="18"/>
          <w:szCs w:val="18"/>
        </w:rPr>
      </w:pPr>
      <w:r w:rsidRPr="00E349BA">
        <w:rPr>
          <w:rFonts w:ascii="Arial" w:hAnsi="Arial" w:cs="Arial"/>
          <w:sz w:val="18"/>
          <w:szCs w:val="18"/>
          <w:shd w:val="clear" w:color="auto" w:fill="FAF9F8"/>
        </w:rPr>
        <w:t>4.</w:t>
      </w:r>
      <w:r w:rsidRPr="00E349BA">
        <w:rPr>
          <w:rFonts w:ascii="Arial" w:hAnsi="Arial" w:cs="Arial"/>
          <w:b/>
          <w:sz w:val="18"/>
          <w:szCs w:val="18"/>
          <w:shd w:val="clear" w:color="auto" w:fill="FAF9F8"/>
        </w:rPr>
        <w:t>Life journey, rites of passage</w:t>
      </w:r>
      <w:r w:rsidRPr="00E349BA">
        <w:rPr>
          <w:rFonts w:ascii="Arial" w:hAnsi="Arial" w:cs="Arial"/>
          <w:sz w:val="18"/>
          <w:szCs w:val="18"/>
          <w:shd w:val="clear" w:color="auto" w:fill="FAF9F8"/>
        </w:rPr>
        <w:t>: How do people mark important events in life?</w:t>
      </w:r>
    </w:p>
    <w:p w:rsidRPr="00E349BA" w:rsidR="003D3BF3" w:rsidP="00E349BA" w:rsidRDefault="003D3BF3" w14:paraId="672A6659" w14:textId="1DA5F79E">
      <w:pPr>
        <w:jc w:val="center"/>
        <w:rPr>
          <w:b/>
          <w:bCs/>
        </w:rPr>
      </w:pP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335"/>
        <w:gridCol w:w="2350"/>
        <w:gridCol w:w="2397"/>
        <w:gridCol w:w="2393"/>
        <w:gridCol w:w="2390"/>
        <w:gridCol w:w="2420"/>
        <w:gridCol w:w="2392"/>
      </w:tblGrid>
      <w:tr w:rsidR="00D2037F" w:rsidTr="744BF3E4" w14:paraId="1FDAFB57" w14:textId="77777777">
        <w:tc>
          <w:tcPr>
            <w:tcW w:w="1335" w:type="dxa"/>
            <w:shd w:val="clear" w:color="auto" w:fill="F2F2F2" w:themeFill="background1" w:themeFillShade="F2"/>
            <w:tcMar/>
          </w:tcPr>
          <w:p w:rsidRPr="00E349BA" w:rsidR="003D3BF3" w:rsidP="003D3BF3" w:rsidRDefault="00CB5783" w14:paraId="0A37501D" w14:textId="182B05BE">
            <w:pPr>
              <w:rPr>
                <w:b/>
              </w:rPr>
            </w:pPr>
            <w:r w:rsidRPr="00E349BA">
              <w:rPr>
                <w:rStyle w:val="eop"/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Lincolnshire Agreed Syllabus</w:t>
            </w:r>
          </w:p>
        </w:tc>
        <w:tc>
          <w:tcPr>
            <w:tcW w:w="2350" w:type="dxa"/>
            <w:tcMar/>
          </w:tcPr>
          <w:p w:rsidR="003D3BF3" w:rsidP="003D3BF3" w:rsidRDefault="003D3BF3" w14:paraId="6B101A2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397" w:type="dxa"/>
            <w:tcMar/>
          </w:tcPr>
          <w:p w:rsidR="003D3BF3" w:rsidP="003D3BF3" w:rsidRDefault="003D3BF3" w14:paraId="5C2255EC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93" w:type="dxa"/>
            <w:tcMar/>
          </w:tcPr>
          <w:p w:rsidR="003D3BF3" w:rsidP="003D3BF3" w:rsidRDefault="003D3BF3" w14:paraId="04568CE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390" w:type="dxa"/>
            <w:tcMar/>
          </w:tcPr>
          <w:p w:rsidR="003D3BF3" w:rsidP="003D3BF3" w:rsidRDefault="003D3BF3" w14:paraId="4D16D19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420" w:type="dxa"/>
            <w:tcMar/>
          </w:tcPr>
          <w:p w:rsidR="003D3BF3" w:rsidP="003D3BF3" w:rsidRDefault="003D3BF3" w14:paraId="795C9BC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392" w:type="dxa"/>
            <w:tcMar/>
          </w:tcPr>
          <w:p w:rsidR="003D3BF3" w:rsidP="003D3BF3" w:rsidRDefault="003D3BF3" w14:paraId="6DF4186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176BEC" w:rsidTr="744BF3E4" w14:paraId="77B12E6F" w14:textId="77777777">
        <w:tc>
          <w:tcPr>
            <w:tcW w:w="1335" w:type="dxa"/>
            <w:shd w:val="clear" w:color="auto" w:fill="F2F2F2" w:themeFill="background1" w:themeFillShade="F2"/>
            <w:tcMar/>
          </w:tcPr>
          <w:p w:rsidRPr="00F64798" w:rsidR="00176BEC" w:rsidP="744BF3E4" w:rsidRDefault="00176BEC" w14:paraId="712CB04B" w14:textId="44C5AF11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744BF3E4" w:rsidR="00176BEC">
              <w:rPr>
                <w:rStyle w:val="eop"/>
                <w:rFonts w:ascii="Calibri" w:hAnsi="Calibri" w:cs="Calibri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Knowledge</w:t>
            </w:r>
            <w:r w:rsidRPr="744BF3E4" w:rsidR="00176BEC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:</w:t>
            </w:r>
          </w:p>
          <w:p w:rsidR="00176BEC" w:rsidP="7B94389D" w:rsidRDefault="00176BEC" w14:paraId="1CA6FEC5" w14:textId="26DC9FAA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744BF3E4" w:rsidR="00176BEC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Christianity</w:t>
            </w:r>
          </w:p>
        </w:tc>
        <w:tc>
          <w:tcPr>
            <w:tcW w:w="2350" w:type="dxa"/>
            <w:shd w:val="clear" w:color="auto" w:fill="F2F2F2" w:themeFill="background1" w:themeFillShade="F2"/>
            <w:tcMar/>
          </w:tcPr>
          <w:p w:rsidRPr="00CB5783" w:rsidR="00176BEC" w:rsidP="00CB5783" w:rsidRDefault="00176BEC" w14:paraId="63B4F3DD" w14:textId="77777777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God: What do people believe about God?</w:t>
            </w:r>
          </w:p>
          <w:p w:rsidR="00176BEC" w:rsidP="00CB5783" w:rsidRDefault="00176BEC" w14:paraId="496AB4F1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Christians learn and understand about God through Old Testament Bible stories?</w:t>
            </w:r>
          </w:p>
          <w:p w:rsidR="00176BEC" w:rsidP="00CB5783" w:rsidRDefault="00176BEC" w14:paraId="082C4911" w14:textId="5510F8D5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stories in the New Testament tell Christians about Jesus?</w:t>
            </w:r>
          </w:p>
          <w:p w:rsidRPr="00CB5783" w:rsidR="00176BEC" w:rsidP="00CB5783" w:rsidRDefault="00176BEC" w14:paraId="0726F41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="00176BEC" w:rsidP="00CB5783" w:rsidRDefault="00176BEC" w14:paraId="51382BB0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Life journey, rites of passage: How do people mark important events in life?</w:t>
            </w:r>
          </w:p>
          <w:p w:rsidR="00176BEC" w:rsidP="00CB5783" w:rsidRDefault="00176BEC" w14:paraId="1D79B34D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Christians do to celebrate birth?</w:t>
            </w:r>
          </w:p>
          <w:p w:rsidR="00176BEC" w:rsidP="00CB5783" w:rsidRDefault="00176BEC" w14:paraId="52BBD47B" w14:textId="72F0DDCB">
            <w:pPr>
              <w:rPr>
                <w:b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does it mean and why does it matter to belong?</w:t>
            </w:r>
          </w:p>
        </w:tc>
        <w:tc>
          <w:tcPr>
            <w:tcW w:w="2397" w:type="dxa"/>
            <w:shd w:val="clear" w:color="auto" w:fill="F2F2F2" w:themeFill="background1" w:themeFillShade="F2"/>
            <w:tcMar/>
          </w:tcPr>
          <w:p w:rsidR="00176BEC" w:rsidP="00C07F99" w:rsidRDefault="00176BEC" w14:paraId="0CE7BE45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Being human: How does faith and belief affect the way people live their lives?</w:t>
            </w:r>
          </w:p>
          <w:p w:rsidR="00176BEC" w:rsidP="00C07F99" w:rsidRDefault="00176BEC" w14:paraId="317B121E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does the Bible say about how Christians should treat others and live their lives?</w:t>
            </w:r>
          </w:p>
          <w:p w:rsidR="00176BEC" w:rsidP="00C07F99" w:rsidRDefault="00176BEC" w14:paraId="5972D373" w14:textId="39D6DBB0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can Christian faith and beliefs be seen i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n the actions of inspirational </w:t>
            </w: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Christians?</w:t>
            </w:r>
          </w:p>
          <w:p w:rsidRPr="00CB5783" w:rsidR="00176BEC" w:rsidP="00C07F99" w:rsidRDefault="00176BEC" w14:paraId="02B6C8B5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="00176BEC" w:rsidP="00C07F99" w:rsidRDefault="00176BEC" w14:paraId="2526D8B7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Community, worship and celebration: How do people express their religion and beliefs?</w:t>
            </w:r>
          </w:p>
          <w:p w:rsidRPr="00C07F99" w:rsidR="00176BEC" w:rsidP="00CB5783" w:rsidRDefault="00176BEC" w14:paraId="4038E7AB" w14:textId="0E9AB6A3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Christians do to express their beliefs?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CB5783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Which celebrations are important to Christians?</w:t>
            </w:r>
          </w:p>
        </w:tc>
        <w:tc>
          <w:tcPr>
            <w:tcW w:w="9595" w:type="dxa"/>
            <w:gridSpan w:val="4"/>
            <w:shd w:val="clear" w:color="auto" w:fill="F2F2F2" w:themeFill="background1" w:themeFillShade="F2"/>
            <w:tcMar/>
          </w:tcPr>
          <w:p w:rsidRPr="00F64798" w:rsidR="00176BEC" w:rsidP="003D3BF3" w:rsidRDefault="00176BEC" w14:paraId="7E58964F" w14:textId="77777777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God: What do people believe about God?</w:t>
            </w:r>
          </w:p>
          <w:p w:rsidRPr="00F64798" w:rsidR="00176BEC" w:rsidP="003D3BF3" w:rsidRDefault="00176BEC" w14:paraId="278B586D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symbols in the Bible help a Christian to relate to God?</w:t>
            </w:r>
          </w:p>
          <w:p w:rsidRPr="00F64798" w:rsidR="00176BEC" w:rsidP="003D3BF3" w:rsidRDefault="00176BEC" w14:paraId="27CC0DA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symbols in the story of the baptism of Jesus reveal about the nature of God?</w:t>
            </w:r>
          </w:p>
          <w:p w:rsidRPr="00F64798" w:rsidR="00176BEC" w:rsidP="003D3BF3" w:rsidRDefault="00176BEC" w14:paraId="5A34F1D9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visual symbols and symbolic acts can be seen in a Christian church?</w:t>
            </w:r>
          </w:p>
          <w:p w:rsidRPr="00F64798" w:rsidR="00176BEC" w:rsidP="003D3BF3" w:rsidRDefault="00176BEC" w14:paraId="3C2EE96C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might language within w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orship express Christian belief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?</w:t>
            </w:r>
          </w:p>
          <w:p w:rsidRPr="00F64798" w:rsidR="00176BEC" w:rsidP="003D3BF3" w:rsidRDefault="00176BEC" w14:paraId="6EBDBB09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3D3BF3" w:rsidRDefault="00176BEC" w14:paraId="7FBD2A32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Being human: How does faith and belief affect the way people live their lives?</w:t>
            </w:r>
          </w:p>
          <w:p w:rsidRPr="00F64798" w:rsidR="00176BEC" w:rsidP="003D3BF3" w:rsidRDefault="00176BEC" w14:paraId="1708CFF4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In what ways does the Bible teach Christians to treat others?</w:t>
            </w:r>
          </w:p>
          <w:p w:rsidRPr="00F64798" w:rsidR="00176BEC" w:rsidP="003D3BF3" w:rsidRDefault="00176BEC" w14:paraId="481E8CFF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is this expressed in practice?</w:t>
            </w:r>
          </w:p>
          <w:p w:rsidRPr="00F64798" w:rsidR="00176BEC" w:rsidP="003D3BF3" w:rsidRDefault="00176BEC" w14:paraId="5713E5CE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3D3BF3" w:rsidRDefault="00176BEC" w14:paraId="31640181" w14:textId="77777777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Community, worship and celebration: How do people express their religion and beliefs?</w:t>
            </w:r>
          </w:p>
          <w:p w:rsidRPr="00F64798" w:rsidR="00176BEC" w:rsidP="003D3BF3" w:rsidRDefault="00176BEC" w14:paraId="649A7A64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is Christian belief expressed collectively?</w:t>
            </w:r>
          </w:p>
          <w:p w:rsidRPr="00F64798" w:rsidR="00176BEC" w:rsidP="003D3BF3" w:rsidRDefault="00176BEC" w14:paraId="155647F1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does Christian worship and celebration build a sense of community?</w:t>
            </w:r>
          </w:p>
          <w:p w:rsidRPr="00F64798" w:rsidR="00176BEC" w:rsidP="003D3BF3" w:rsidRDefault="00176BEC" w14:paraId="2A129476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3D3BF3" w:rsidRDefault="00176BEC" w14:paraId="25D63747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Life journey, rites of passage: How do people mark important events in life?</w:t>
            </w:r>
          </w:p>
          <w:p w:rsidRPr="00F64798" w:rsidR="00176BEC" w:rsidP="003D3BF3" w:rsidRDefault="00176BEC" w14:paraId="3E9525EF" w14:textId="77777777">
            <w:pPr>
              <w:rPr>
                <w:b/>
                <w:sz w:val="18"/>
                <w:szCs w:val="1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Christians show they belong?</w:t>
            </w:r>
          </w:p>
          <w:p w:rsidR="00176BEC" w:rsidP="003D3BF3" w:rsidRDefault="00176BEC" w14:paraId="3656B9AB" w14:textId="05378926">
            <w:pPr>
              <w:rPr>
                <w:b/>
              </w:rPr>
            </w:pPr>
          </w:p>
        </w:tc>
      </w:tr>
      <w:tr w:rsidR="000360A6" w:rsidTr="744BF3E4" w14:paraId="60CE4C11" w14:textId="77777777">
        <w:tc>
          <w:tcPr>
            <w:tcW w:w="1335" w:type="dxa"/>
            <w:shd w:val="clear" w:color="auto" w:fill="F2F2F2" w:themeFill="background1" w:themeFillShade="F2"/>
            <w:tcMar/>
          </w:tcPr>
          <w:p w:rsidRPr="00F64798" w:rsidR="000360A6" w:rsidP="744BF3E4" w:rsidRDefault="000360A6" w14:paraId="54B6F62A" w14:textId="24935F8F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744BF3E4" w:rsidR="000360A6">
              <w:rPr>
                <w:rStyle w:val="eop"/>
                <w:rFonts w:ascii="Calibri" w:hAnsi="Calibri" w:cs="Calibri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Knowledge</w:t>
            </w:r>
            <w:r w:rsidRPr="744BF3E4" w:rsidR="000360A6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:</w:t>
            </w:r>
          </w:p>
          <w:p w:rsidR="000360A6" w:rsidP="00CB5783" w:rsidRDefault="000360A6" w14:paraId="655938A1" w14:textId="77777777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744BF3E4" w:rsidR="000360A6">
              <w:rPr>
                <w:rStyle w:val="eop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Other Religions</w:t>
            </w:r>
          </w:p>
          <w:p w:rsidR="00176BEC" w:rsidP="00CB5783" w:rsidRDefault="00176BEC" w14:paraId="13C866C2" w14:textId="7672701F">
            <w:pPr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50" w:type="dxa"/>
            <w:shd w:val="clear" w:color="auto" w:fill="F2F2F2" w:themeFill="background1" w:themeFillShade="F2"/>
            <w:tcMar/>
          </w:tcPr>
          <w:p w:rsidRPr="00F64798" w:rsidR="000360A6" w:rsidP="00CB5783" w:rsidRDefault="000360A6" w14:paraId="71163C38" w14:textId="0DBBB307">
            <w:pPr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  <w:t>Islam</w:t>
            </w:r>
          </w:p>
          <w:p w:rsidRPr="00F64798" w:rsidR="000360A6" w:rsidP="00CB5783" w:rsidRDefault="000360A6" w14:paraId="087CAE7C" w14:textId="0BCA75CF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Being human: How does faith and belief affect the way people live their lives?</w:t>
            </w:r>
          </w:p>
          <w:p w:rsidRPr="00F64798" w:rsidR="000360A6" w:rsidP="00CB5783" w:rsidRDefault="000360A6" w14:paraId="2044067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does the Qur'an say about how Muslims should treat others and live their lives?</w:t>
            </w:r>
          </w:p>
          <w:p w:rsidRPr="00F64798" w:rsidR="000360A6" w:rsidP="00CB5783" w:rsidRDefault="000360A6" w14:paraId="6F5E35AB" w14:textId="4FA3A1A5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can the Muslim faith and beliefs be seen in the actions of inspirational Muslims?</w:t>
            </w:r>
          </w:p>
          <w:p w:rsidRPr="00F64798" w:rsidR="000360A6" w:rsidP="00CB5783" w:rsidRDefault="000360A6" w14:paraId="537D11F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0360A6" w:rsidP="00CB5783" w:rsidRDefault="000360A6" w14:paraId="1A791B4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Community, worship and celebration: How do 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lastRenderedPageBreak/>
              <w:t>people express their religion and beliefs?</w:t>
            </w:r>
          </w:p>
          <w:p w:rsidRPr="00F64798" w:rsidR="000360A6" w:rsidP="00CB5783" w:rsidRDefault="000360A6" w14:paraId="2A8A73B4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Muslims do to express their beliefs?</w:t>
            </w:r>
          </w:p>
          <w:p w:rsidRPr="00F64798" w:rsidR="00180412" w:rsidP="00CB5783" w:rsidRDefault="000360A6" w14:paraId="6E82FECF" w14:textId="6EBEB398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Which celebrations are important to Muslims?</w:t>
            </w:r>
          </w:p>
          <w:p w:rsidRPr="00F64798" w:rsidR="000360A6" w:rsidP="00CB5783" w:rsidRDefault="000360A6" w14:paraId="0A1AD501" w14:textId="4D6F68BA">
            <w:pPr>
              <w:rPr>
                <w:b/>
                <w:sz w:val="18"/>
                <w:szCs w:val="18"/>
              </w:rPr>
            </w:pPr>
          </w:p>
        </w:tc>
        <w:tc>
          <w:tcPr>
            <w:tcW w:w="2397" w:type="dxa"/>
            <w:shd w:val="clear" w:color="auto" w:fill="F2F2F2" w:themeFill="background1" w:themeFillShade="F2"/>
            <w:tcMar/>
          </w:tcPr>
          <w:p w:rsidRPr="00F64798" w:rsidR="000360A6" w:rsidP="00C07F99" w:rsidRDefault="000360A6" w14:paraId="6351EE22" w14:textId="2C0AB040">
            <w:pPr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  <w:lastRenderedPageBreak/>
              <w:t>Islam</w:t>
            </w:r>
          </w:p>
          <w:p w:rsidRPr="00F64798" w:rsidR="000360A6" w:rsidP="00C07F99" w:rsidRDefault="000360A6" w14:paraId="02D261DF" w14:textId="74CFCF55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God: What do people believe about God?</w:t>
            </w:r>
          </w:p>
          <w:p w:rsidRPr="00F64798" w:rsidR="000360A6" w:rsidP="00C07F99" w:rsidRDefault="000360A6" w14:paraId="5C015A70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is Allah described in the Qur'an?</w:t>
            </w:r>
          </w:p>
          <w:p w:rsidRPr="00F64798" w:rsidR="000360A6" w:rsidP="00C07F99" w:rsidRDefault="000360A6" w14:paraId="3AF75DE5" w14:textId="00279843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Muslims learn about Allah and their faith through the Qur'an?</w:t>
            </w:r>
          </w:p>
          <w:p w:rsidRPr="00F64798" w:rsidR="000360A6" w:rsidP="00C07F99" w:rsidRDefault="000360A6" w14:paraId="0A090029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0360A6" w:rsidP="00C07F99" w:rsidRDefault="000360A6" w14:paraId="5E993C7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Life journey, rites of passage: How do people mark important events in life?</w:t>
            </w:r>
          </w:p>
          <w:p w:rsidRPr="00F64798" w:rsidR="000360A6" w:rsidP="00C07F99" w:rsidRDefault="000360A6" w14:paraId="7BD295BC" w14:textId="37B0F2DA">
            <w:pPr>
              <w:rPr>
                <w:b/>
                <w:sz w:val="18"/>
                <w:szCs w:val="1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Muslims do to celebrate birth?</w:t>
            </w:r>
          </w:p>
        </w:tc>
        <w:tc>
          <w:tcPr>
            <w:tcW w:w="4783" w:type="dxa"/>
            <w:gridSpan w:val="2"/>
            <w:shd w:val="clear" w:color="auto" w:fill="F2F2F2" w:themeFill="background1" w:themeFillShade="F2"/>
            <w:tcMar/>
          </w:tcPr>
          <w:p w:rsidRPr="00F64798" w:rsidR="00176BEC" w:rsidP="00CB5783" w:rsidRDefault="00176BEC" w14:paraId="60D9CDED" w14:textId="77777777">
            <w:pPr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  <w:t>Islam</w:t>
            </w:r>
          </w:p>
          <w:p w:rsidRPr="00F64798" w:rsidR="00176BEC" w:rsidP="00CB5783" w:rsidRDefault="00176BEC" w14:paraId="216AD8AB" w14:textId="30AC6635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God: What do people believe about God?</w:t>
            </w:r>
          </w:p>
          <w:p w:rsidRPr="00F64798" w:rsidR="00176BEC" w:rsidP="00CB5783" w:rsidRDefault="00176BEC" w14:paraId="6E618264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 the main concepts in Islam reveal about the nature of Allah?</w:t>
            </w:r>
          </w:p>
          <w:p w:rsidRPr="00F64798" w:rsidR="00176BEC" w:rsidP="00CB5783" w:rsidRDefault="00176BEC" w14:paraId="78A1A217" w14:textId="1B06C934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is the purpose of visual symbols in a mosque?</w:t>
            </w:r>
          </w:p>
          <w:p w:rsidRPr="00F64798" w:rsidR="00176BEC" w:rsidP="00CB5783" w:rsidRDefault="00176BEC" w14:paraId="4AAC5A25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CB5783" w:rsidRDefault="00176BEC" w14:paraId="3DEFB72D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Being human: How does faith and belief affect the way people live their lives?</w:t>
            </w:r>
          </w:p>
          <w:p w:rsidRPr="00F64798" w:rsidR="00176BEC" w:rsidP="00CB5783" w:rsidRDefault="00176BEC" w14:paraId="7CA6DA88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does the Qur'an teach Muslims about how they should treat others?</w:t>
            </w:r>
          </w:p>
          <w:p w:rsidRPr="00F64798" w:rsidR="00176BEC" w:rsidP="00CB5783" w:rsidRDefault="00176BEC" w14:paraId="1C7E51F0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Muslim teachings guide the way Muslims act in the world?</w:t>
            </w:r>
          </w:p>
          <w:p w:rsidRPr="00F64798" w:rsidR="00176BEC" w:rsidP="00CB5783" w:rsidRDefault="00176BEC" w14:paraId="5DF6754C" w14:textId="281A8573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are Muslim beliefs expressed in practice?</w:t>
            </w:r>
          </w:p>
          <w:p w:rsidRPr="00F64798" w:rsidR="00176BEC" w:rsidP="00CB5783" w:rsidRDefault="00176BEC" w14:paraId="1441664B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CB5783" w:rsidRDefault="00176BEC" w14:paraId="48CD9B1B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Community, worship and celebration: How do people express their religion and beliefs?</w:t>
            </w:r>
          </w:p>
          <w:p w:rsidRPr="00F64798" w:rsidR="00176BEC" w:rsidP="00CB5783" w:rsidRDefault="00176BEC" w14:paraId="0C2775D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lastRenderedPageBreak/>
              <w:t>How is Muslim worship expressed collectively?</w:t>
            </w:r>
          </w:p>
          <w:p w:rsidRPr="00F64798" w:rsidR="00176BEC" w:rsidP="00CB5783" w:rsidRDefault="00176BEC" w14:paraId="01C0FA98" w14:textId="12C434BA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does Muslim worship and celebration build a sense of community?</w:t>
            </w:r>
          </w:p>
          <w:p w:rsidRPr="00F64798" w:rsidR="00176BEC" w:rsidP="00CB5783" w:rsidRDefault="00176BEC" w14:paraId="1CA43EA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CB5783" w:rsidRDefault="00176BEC" w14:paraId="2D42430C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Life journey, rites of passage: How do people mark important events in life?</w:t>
            </w:r>
          </w:p>
          <w:p w:rsidRPr="00F64798" w:rsidR="000360A6" w:rsidP="00CB5783" w:rsidRDefault="00176BEC" w14:paraId="426A4781" w14:textId="60E0DB19">
            <w:pPr>
              <w:rPr>
                <w:b/>
                <w:sz w:val="18"/>
                <w:szCs w:val="1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Muslims show they belong?</w:t>
            </w:r>
          </w:p>
        </w:tc>
        <w:tc>
          <w:tcPr>
            <w:tcW w:w="4812" w:type="dxa"/>
            <w:gridSpan w:val="2"/>
            <w:shd w:val="clear" w:color="auto" w:fill="F2F2F2" w:themeFill="background1" w:themeFillShade="F2"/>
            <w:tcMar/>
          </w:tcPr>
          <w:p w:rsidRPr="00F64798" w:rsidR="00176BEC" w:rsidP="00176BEC" w:rsidRDefault="00176BEC" w14:paraId="1ECEF550" w14:textId="77777777">
            <w:pPr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FAF9F8"/>
              </w:rPr>
              <w:lastRenderedPageBreak/>
              <w:t>Hinduism</w:t>
            </w:r>
          </w:p>
          <w:p w:rsidRPr="00F64798" w:rsidR="00176BEC" w:rsidP="00176BEC" w:rsidRDefault="00176BEC" w14:paraId="5676E0E1" w14:textId="7A33584A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God: What do people believe about God?</w:t>
            </w:r>
          </w:p>
          <w:p w:rsidRPr="00F64798" w:rsidR="00176BEC" w:rsidP="00176BEC" w:rsidRDefault="00176BEC" w14:paraId="299DECA2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are deities and key figures described in Hindu sacred texts and stories?</w:t>
            </w:r>
          </w:p>
          <w:p w:rsidRPr="00F64798" w:rsidR="00176BEC" w:rsidP="00176BEC" w:rsidRDefault="00176BEC" w14:paraId="2A8BD4F9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might Hindus understand about the Divine through these stories?</w:t>
            </w:r>
          </w:p>
          <w:p w:rsidRPr="00F64798" w:rsidR="00176BEC" w:rsidP="00176BEC" w:rsidRDefault="00176BEC" w14:paraId="5176314B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is the purpose of visual symbols in the mandir?</w:t>
            </w:r>
          </w:p>
          <w:p w:rsidRPr="00F64798" w:rsidR="00176BEC" w:rsidP="00176BEC" w:rsidRDefault="00176BEC" w14:paraId="3E4DE61C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176BEC" w:rsidRDefault="00176BEC" w14:paraId="4D818E2C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Being human: How does faith and belief affect the way people live their lives?</w:t>
            </w:r>
          </w:p>
          <w:p w:rsidRPr="00F64798" w:rsidR="00176BEC" w:rsidP="00176BEC" w:rsidRDefault="00176BEC" w14:paraId="7E380B31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Hindus reflect their faith in the way they live?</w:t>
            </w:r>
          </w:p>
          <w:p w:rsidRPr="00F64798" w:rsidR="00176BEC" w:rsidP="00176BEC" w:rsidRDefault="00176BEC" w14:paraId="47125581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What is karma and how does it drive the cycle of samsara?</w:t>
            </w:r>
          </w:p>
          <w:p w:rsidRPr="00F64798" w:rsidR="00176BEC" w:rsidP="00176BEC" w:rsidRDefault="00176BEC" w14:paraId="256715B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might a Hindu seek to achieve moksha?</w:t>
            </w:r>
          </w:p>
          <w:p w:rsidRPr="00F64798" w:rsidR="00176BEC" w:rsidP="00176BEC" w:rsidRDefault="00176BEC" w14:paraId="7EB833B7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176BEC" w:rsidRDefault="00176BEC" w14:paraId="7BA4DC74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lastRenderedPageBreak/>
              <w:t>Community, worship and celebration: How do people express their religion and beliefs?</w:t>
            </w:r>
          </w:p>
          <w:p w:rsidRPr="00F64798" w:rsidR="00176BEC" w:rsidP="00176BEC" w:rsidRDefault="00176BEC" w14:paraId="7EAA3A69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is Hindu belief expressed personally and collectively?</w:t>
            </w:r>
          </w:p>
          <w:p w:rsidRPr="00F64798" w:rsidR="00176BEC" w:rsidP="00176BEC" w:rsidRDefault="00176BEC" w14:paraId="638FBA1D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does Hindu worship and celebration build a sense of community?</w:t>
            </w:r>
          </w:p>
          <w:p w:rsidRPr="00F64798" w:rsidR="00176BEC" w:rsidP="00176BEC" w:rsidRDefault="00176BEC" w14:paraId="1BE3E100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</w:p>
          <w:p w:rsidRPr="00F64798" w:rsidR="00176BEC" w:rsidP="00176BEC" w:rsidRDefault="00176BEC" w14:paraId="103B7726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Life journey, rites of passage: How do people mark important events in life?</w:t>
            </w:r>
          </w:p>
          <w:p w:rsidRPr="00F64798" w:rsidR="000360A6" w:rsidP="00176BEC" w:rsidRDefault="00176BEC" w14:paraId="4E926234" w14:textId="54569E7B">
            <w:pPr>
              <w:rPr>
                <w:b/>
                <w:sz w:val="18"/>
                <w:szCs w:val="1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How do Hindus show they belong?</w:t>
            </w:r>
          </w:p>
        </w:tc>
      </w:tr>
      <w:tr w:rsidR="00D2037F" w:rsidTr="744BF3E4" w14:paraId="77226F38" w14:textId="77777777">
        <w:tc>
          <w:tcPr>
            <w:tcW w:w="1335" w:type="dxa"/>
            <w:shd w:val="clear" w:color="auto" w:fill="F2F2F2" w:themeFill="background1" w:themeFillShade="F2"/>
            <w:tcMar/>
          </w:tcPr>
          <w:p w:rsidR="00CB5783" w:rsidP="00CB5783" w:rsidRDefault="00CB5783" w14:paraId="1FC39945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E5B8B7"/>
              </w:rPr>
            </w:pPr>
          </w:p>
          <w:p w:rsidRPr="00F64798" w:rsidR="00CB5783" w:rsidP="744BF3E4" w:rsidRDefault="00180412" w14:paraId="0562CB0E" w14:textId="5D0744B0">
            <w:pPr>
              <w:rPr>
                <w:rStyle w:val="eop"/>
                <w:rFonts w:ascii="Calibri" w:hAnsi="Calibri" w:cs="Calibri"/>
                <w:b w:val="1"/>
                <w:bCs w:val="1"/>
                <w:color w:val="000000"/>
                <w:sz w:val="18"/>
                <w:szCs w:val="18"/>
                <w:shd w:val="clear" w:color="auto" w:fill="E5B8B7"/>
              </w:rPr>
            </w:pPr>
            <w:r w:rsidRPr="744BF3E4" w:rsidR="00180412">
              <w:rPr>
                <w:rStyle w:val="eop"/>
                <w:rFonts w:ascii="Calibri" w:hAnsi="Calibri" w:cs="Calibri"/>
                <w:b w:val="1"/>
                <w:bCs w:val="1"/>
                <w:color w:val="000000"/>
                <w:sz w:val="18"/>
                <w:szCs w:val="18"/>
                <w:shd w:val="clear" w:color="auto" w:fill="E5B8B7"/>
              </w:rPr>
              <w:t>Additional Unit</w:t>
            </w:r>
            <w:r w:rsidRPr="744BF3E4" w:rsidR="00F64798">
              <w:rPr>
                <w:rStyle w:val="eop"/>
                <w:rFonts w:ascii="Calibri" w:hAnsi="Calibri" w:cs="Calibri"/>
                <w:b w:val="1"/>
                <w:bCs w:val="1"/>
                <w:color w:val="000000"/>
                <w:sz w:val="18"/>
                <w:szCs w:val="18"/>
                <w:shd w:val="clear" w:color="auto" w:fill="E5B8B7"/>
              </w:rPr>
              <w:t>s</w:t>
            </w:r>
          </w:p>
          <w:p w:rsidR="00CB5783" w:rsidP="00CB5783" w:rsidRDefault="00CB5783" w14:paraId="34CE0A41" w14:textId="77777777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E5B8B7"/>
              </w:rPr>
            </w:pPr>
          </w:p>
          <w:p w:rsidR="00CB5783" w:rsidP="744BF3E4" w:rsidRDefault="004C390F" w14:paraId="62EBF3C5" w14:textId="025988DE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350" w:type="dxa"/>
            <w:shd w:val="clear" w:color="auto" w:fill="F2F2F2" w:themeFill="background1" w:themeFillShade="F2"/>
            <w:tcMar/>
          </w:tcPr>
          <w:p w:rsidRPr="00180412" w:rsidR="00180412" w:rsidP="00CB5783" w:rsidRDefault="00180412" w14:paraId="47901A38" w14:textId="023D9929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180412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Thankfulness</w:t>
            </w:r>
            <w:r w:rsidR="004C390F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 (Unit 3)</w:t>
            </w:r>
          </w:p>
          <w:p w:rsidR="00CB5783" w:rsidP="744BF3E4" w:rsidRDefault="00180412" w14:paraId="6D98A12B" w14:textId="6C7F794F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0180412"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two religions; at least one must be a religion/belief system other than Christianity and Islam.</w:t>
            </w:r>
            <w:r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180412"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Religious/non-religious beliefs about thankfulness and gratitude; examples of religious festivals/practices that focus on saying thank you, </w:t>
            </w:r>
            <w:proofErr w:type="gramStart"/>
            <w:r w:rsidRPr="00180412"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e.g.</w:t>
            </w:r>
            <w:proofErr w:type="gramEnd"/>
            <w:r w:rsidRPr="00180412"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Harvest, Holi</w:t>
            </w:r>
            <w:r w:rsidR="00180412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</w:p>
        </w:tc>
        <w:tc>
          <w:tcPr>
            <w:tcW w:w="2397" w:type="dxa"/>
            <w:shd w:val="clear" w:color="auto" w:fill="F2F2F2" w:themeFill="background1" w:themeFillShade="F2"/>
            <w:tcMar/>
          </w:tcPr>
          <w:p w:rsidRPr="004C390F" w:rsidR="004C390F" w:rsidP="00CB5783" w:rsidRDefault="004C390F" w14:paraId="40E28B0A" w14:textId="1A29FDCC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4C390F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In-depth study of another religion/belief system</w:t>
            </w:r>
            <w:r w:rsidRPr="004C390F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 (Unit 4)</w:t>
            </w:r>
          </w:p>
          <w:p w:rsidRPr="004C390F" w:rsidR="004C390F" w:rsidP="00CB5783" w:rsidRDefault="004C390F" w14:paraId="3563D07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4C390F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one religion/belief system; must be a religion/belief system other than Christianity and Islam.</w:t>
            </w:r>
            <w:r w:rsidRPr="004C390F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4C390F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Key beliefs, practices, festivals, symbols, etc. Opportunities to compare and contrast with compulsory units.</w:t>
            </w:r>
          </w:p>
          <w:p w:rsidR="00CB5783" w:rsidP="744BF3E4" w:rsidRDefault="004C390F" w14:paraId="2946DB82" w14:textId="0A440E00">
            <w:pPr>
              <w:rPr>
                <w:b w:val="1"/>
                <w:bCs w:val="1"/>
              </w:rPr>
            </w:pPr>
            <w:r w:rsidRPr="744BF3E4" w:rsidR="004C390F">
              <w:rPr>
                <w:rFonts w:ascii="Arial" w:hAnsi="Arial" w:cs="Arial"/>
                <w:b w:val="1"/>
                <w:bCs w:val="1"/>
                <w:sz w:val="18"/>
                <w:szCs w:val="18"/>
                <w:shd w:val="clear" w:color="auto" w:fill="FAF9F8"/>
              </w:rPr>
              <w:t xml:space="preserve">Hinduism</w:t>
            </w:r>
          </w:p>
        </w:tc>
        <w:tc>
          <w:tcPr>
            <w:tcW w:w="2393" w:type="dxa"/>
            <w:shd w:val="clear" w:color="auto" w:fill="F2F2F2" w:themeFill="background1" w:themeFillShade="F2"/>
            <w:tcMar/>
          </w:tcPr>
          <w:p w:rsidRPr="00306814" w:rsidR="00306814" w:rsidP="00CB5783" w:rsidRDefault="00306814" w14:paraId="4B79395F" w14:textId="03DE5CD5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306814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Big Questions</w:t>
            </w:r>
            <w:r w:rsidRPr="00306814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 (Unit 4)</w:t>
            </w:r>
          </w:p>
          <w:p w:rsidR="00306814" w:rsidP="00CB5783" w:rsidRDefault="00306814" w14:paraId="06837B5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306814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two religions; at least one must be a religion/belief system other than Christianity, Hinduism and Islam.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306814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Enquiry into the ‘big questions’ asked by religions/belief systems, e.g. ‘Who am I?’, ‘what is a good life?’,‘does God exist?’, ‘is there life after death?’, etc.</w:t>
            </w:r>
          </w:p>
          <w:p w:rsidRPr="00306814" w:rsidR="00CB5783" w:rsidP="744BF3E4" w:rsidRDefault="00306814" w14:paraId="5997CC1D" w14:textId="53993DDB">
            <w:pPr>
              <w:rPr>
                <w:rFonts w:ascii="Arial" w:hAnsi="Arial" w:cs="Arial"/>
                <w:b w:val="1"/>
                <w:bCs w:val="1"/>
                <w:sz w:val="18"/>
                <w:szCs w:val="18"/>
                <w:highlight w:val="green"/>
              </w:rPr>
            </w:pPr>
          </w:p>
        </w:tc>
        <w:tc>
          <w:tcPr>
            <w:tcW w:w="2390" w:type="dxa"/>
            <w:shd w:val="clear" w:color="auto" w:fill="F2F2F2" w:themeFill="background1" w:themeFillShade="F2"/>
            <w:tcMar/>
          </w:tcPr>
          <w:p w:rsidRPr="008A663A" w:rsidR="008A663A" w:rsidP="00CB5783" w:rsidRDefault="008A663A" w14:paraId="25AB8A9B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8A663A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Expressing belief through the arts</w:t>
            </w:r>
            <w:r w:rsidRPr="008A663A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8A663A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(Unit 3)</w:t>
            </w:r>
          </w:p>
          <w:p w:rsidR="008A663A" w:rsidP="00CB5783" w:rsidRDefault="008A663A" w14:paraId="4137EEC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8A663A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two religions; at least one must be a religion/belief system other than Christianity, Hinduism and Islam.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8A663A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Exploring diverse ways in which religious and non-religious people express their beliefs through the arts; could include local case studies.</w:t>
            </w:r>
          </w:p>
          <w:p w:rsidRPr="008A663A" w:rsidR="00CB5783" w:rsidP="744BF3E4" w:rsidRDefault="008A663A" w14:paraId="110FFD37" w14:textId="274C073A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744BF3E4" w:rsidR="008A663A">
              <w:rPr>
                <w:rFonts w:ascii="Arial" w:hAnsi="Arial" w:cs="Arial"/>
                <w:b w:val="1"/>
                <w:bCs w:val="1"/>
                <w:sz w:val="18"/>
                <w:szCs w:val="18"/>
                <w:shd w:val="clear" w:color="auto" w:fill="FAF9F8"/>
              </w:rPr>
              <w:t>Buddhism</w:t>
            </w:r>
            <w:r w:rsidRPr="744BF3E4" w:rsidR="64E77F77">
              <w:rPr>
                <w:rFonts w:ascii="Arial" w:hAnsi="Arial" w:cs="Arial"/>
                <w:b w:val="1"/>
                <w:bCs w:val="1"/>
                <w:sz w:val="18"/>
                <w:szCs w:val="18"/>
                <w:shd w:val="clear" w:color="auto" w:fill="FAF9F8"/>
              </w:rPr>
              <w:t xml:space="preserve"> Focus</w:t>
            </w:r>
          </w:p>
        </w:tc>
        <w:tc>
          <w:tcPr>
            <w:tcW w:w="2420" w:type="dxa"/>
            <w:shd w:val="clear" w:color="auto" w:fill="F2F2F2" w:themeFill="background1" w:themeFillShade="F2"/>
            <w:tcMar/>
          </w:tcPr>
          <w:p w:rsidRPr="003067A1" w:rsidR="003067A1" w:rsidP="00CB5783" w:rsidRDefault="003067A1" w14:paraId="63516B4C" w14:textId="77777777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3067A1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Forgiveness</w:t>
            </w:r>
            <w:r w:rsidRPr="003067A1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 (Unit 2)</w:t>
            </w:r>
          </w:p>
          <w:p w:rsidR="003067A1" w:rsidP="00CB5783" w:rsidRDefault="003067A1" w14:paraId="0AB00C6A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3067A1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two religions; at least one must be a religion/belief system other than Christianity, Hinduism and Islam.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3067A1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Religious/non-religious beliefs about forgiveness; examples of religious festivals/practices/stories that focus on saying sorry and asking for forgiveness, e.g. Yom Kippur, Diwali, Easter.</w:t>
            </w:r>
          </w:p>
          <w:p w:rsidRPr="003067A1" w:rsidR="00CB5783" w:rsidP="744BF3E4" w:rsidRDefault="003067A1" w14:paraId="6B699379" w14:textId="2BE3CEBB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2392" w:type="dxa"/>
            <w:shd w:val="clear" w:color="auto" w:fill="F2F2F2" w:themeFill="background1" w:themeFillShade="F2"/>
            <w:tcMar/>
          </w:tcPr>
          <w:p w:rsidRPr="007761E7" w:rsidR="007761E7" w:rsidP="00CB5783" w:rsidRDefault="007761E7" w14:paraId="2C2035A9" w14:textId="19494E44">
            <w:pPr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</w:pPr>
            <w:r w:rsidRPr="007761E7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Pilgrimage</w:t>
            </w:r>
            <w:r w:rsidRPr="007761E7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 xml:space="preserve"> (Unit 1)</w:t>
            </w:r>
          </w:p>
          <w:p w:rsidR="007761E7" w:rsidP="00CB5783" w:rsidRDefault="007761E7" w14:paraId="725477B8" w14:textId="75307D0D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7761E7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At least two religions; at least one must be a religion/belief system other than Christianity, Hinduism and Islam.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7761E7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Enquiry into journeys carried out by religious people –motivations for the journey, key destinations, practices associated with the journey, key beliefs expressed by the journey, etc.; opportunity to include local places of pilgrimage.</w:t>
            </w:r>
          </w:p>
          <w:p w:rsidR="00CB5783" w:rsidP="744BF3E4" w:rsidRDefault="007761E7" w14:paraId="3FE9F23F" w14:textId="3A1C9297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F64798" w:rsidTr="744BF3E4" w14:paraId="0AB8E4C3" w14:textId="77777777">
        <w:tc>
          <w:tcPr>
            <w:tcW w:w="1335" w:type="dxa"/>
            <w:tcMar/>
          </w:tcPr>
          <w:p w:rsidRPr="00F64798" w:rsidR="00F64798" w:rsidP="00CB5783" w:rsidRDefault="00F64798" w14:paraId="03F6BC6D" w14:textId="10950683">
            <w:pPr>
              <w:rPr>
                <w:rStyle w:val="eop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C2D69B"/>
              </w:rPr>
            </w:pPr>
          </w:p>
        </w:tc>
        <w:tc>
          <w:tcPr>
            <w:tcW w:w="14342" w:type="dxa"/>
            <w:gridSpan w:val="6"/>
            <w:tcMar/>
          </w:tcPr>
          <w:p w:rsidR="00F64798" w:rsidP="00CB5783" w:rsidRDefault="00F64798" w14:paraId="2C4E0B55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1.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Investigation and enquiry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 asking relevant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and increasingly deep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questions; using a range of sources and evidence, including sacred texts; identifying and talking about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key concepts.</w:t>
            </w:r>
          </w:p>
          <w:p w:rsidR="00F64798" w:rsidP="00CB5783" w:rsidRDefault="00F64798" w14:paraId="5A0491C3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2.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Critical thinking and reflection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 analysing information to form a judgement;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reflecting on beliefs and practices, ultimate questions and experiences.</w:t>
            </w:r>
          </w:p>
          <w:p w:rsidR="00F64798" w:rsidP="00CB5783" w:rsidRDefault="00F64798" w14:paraId="2E294AB7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3.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Empathy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considering the thoughts, feelings, experiences, attitudes, beliefs and values of others; seeing the world through the eyes of others.</w:t>
            </w:r>
          </w:p>
          <w:p w:rsidR="00F64798" w:rsidP="00CB5783" w:rsidRDefault="00F64798" w14:paraId="62AD2926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4.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Interpretation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 interpreting religious language and the meaning of sacred texts; drawing meaning from, for example, artefacts and symbols.</w:t>
            </w:r>
          </w:p>
          <w:p w:rsidR="00F64798" w:rsidP="00CB5783" w:rsidRDefault="00F64798" w14:paraId="5C64FF9E" w14:textId="77777777">
            <w:pPr>
              <w:rPr>
                <w:rFonts w:ascii="Arial" w:hAnsi="Arial" w:cs="Arial"/>
                <w:sz w:val="18"/>
                <w:szCs w:val="18"/>
                <w:shd w:val="clear" w:color="auto" w:fill="FAF9F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5.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Analysis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distinguishing between opinion, belief and fact; distinguishing between the features of different religions.</w:t>
            </w:r>
          </w:p>
          <w:p w:rsidRPr="00F64798" w:rsidR="00F64798" w:rsidP="00CB5783" w:rsidRDefault="00F64798" w14:paraId="1C5BD9A2" w14:textId="44C2807B">
            <w:pPr>
              <w:rPr>
                <w:b/>
                <w:sz w:val="18"/>
                <w:szCs w:val="18"/>
              </w:rPr>
            </w:pP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6.</w:t>
            </w:r>
            <w:r w:rsidRPr="00F64798">
              <w:rPr>
                <w:rFonts w:ascii="Arial" w:hAnsi="Arial" w:cs="Arial"/>
                <w:b/>
                <w:sz w:val="18"/>
                <w:szCs w:val="18"/>
                <w:shd w:val="clear" w:color="auto" w:fill="FAF9F8"/>
              </w:rPr>
              <w:t>Evaluation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enquiring into religious issues and drawing conclusions with reference to experience, reason, evidence and</w:t>
            </w:r>
            <w:r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 xml:space="preserve"> </w:t>
            </w:r>
            <w:r w:rsidRPr="00F64798">
              <w:rPr>
                <w:rFonts w:ascii="Arial" w:hAnsi="Arial" w:cs="Arial"/>
                <w:sz w:val="18"/>
                <w:szCs w:val="18"/>
                <w:shd w:val="clear" w:color="auto" w:fill="FAF9F8"/>
              </w:rPr>
              <w:t>dialogue.</w:t>
            </w:r>
          </w:p>
        </w:tc>
      </w:tr>
      <w:tr w:rsidRPr="00627711" w:rsidR="003127BB" w:rsidTr="744BF3E4" w14:paraId="542CE67E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702E5ED6" w14:textId="40278EAE">
            <w:pPr>
              <w:rPr>
                <w:b w:val="1"/>
                <w:bCs w:val="1"/>
                <w:sz w:val="18"/>
                <w:szCs w:val="18"/>
              </w:rPr>
            </w:pPr>
            <w:r w:rsidRPr="744BF3E4" w:rsidR="003127BB">
              <w:rPr>
                <w:rFonts w:ascii="Arial" w:hAnsi="Arial" w:cs="Arial"/>
                <w:b w:val="1"/>
                <w:bCs w:val="1"/>
                <w:sz w:val="18"/>
                <w:szCs w:val="18"/>
                <w:shd w:val="clear" w:color="auto" w:fill="FAF9F8"/>
              </w:rPr>
              <w:t>Skills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="003127BB" w:rsidP="003127BB" w:rsidRDefault="003127BB" w14:paraId="3DF93A31" w14:textId="343C0BF4">
            <w:pP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</w:pPr>
            <w:r>
              <w:rPr>
                <w:b/>
              </w:rPr>
              <w:t>Year 1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1D3A4CC9" w14:textId="7EA36ECC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="003127BB" w:rsidP="003127BB" w:rsidRDefault="003127BB" w14:paraId="60A06C78" w14:textId="5EDE7C2C">
            <w:pPr>
              <w:rPr>
                <w:sz w:val="18"/>
                <w:szCs w:val="18"/>
              </w:rPr>
            </w:pPr>
            <w:r>
              <w:rPr>
                <w:b/>
              </w:rPr>
              <w:t>Year 3</w:t>
            </w:r>
          </w:p>
        </w:tc>
        <w:tc>
          <w:tcPr>
            <w:tcW w:w="2390" w:type="dxa"/>
            <w:shd w:val="clear" w:color="auto" w:fill="FFFFFF" w:themeFill="background1"/>
            <w:tcMar/>
          </w:tcPr>
          <w:p w:rsidR="003127BB" w:rsidP="003127BB" w:rsidRDefault="003127BB" w14:paraId="056E334E" w14:textId="184E8BC3">
            <w:pPr>
              <w:rPr>
                <w:bCs/>
                <w:sz w:val="18"/>
                <w:szCs w:val="18"/>
              </w:rPr>
            </w:pPr>
            <w:r>
              <w:rPr>
                <w:b/>
              </w:rPr>
              <w:t>Year 4</w:t>
            </w:r>
          </w:p>
        </w:tc>
        <w:tc>
          <w:tcPr>
            <w:tcW w:w="2420" w:type="dxa"/>
            <w:shd w:val="clear" w:color="auto" w:fill="FFFFFF" w:themeFill="background1"/>
            <w:tcMar/>
          </w:tcPr>
          <w:p w:rsidR="003127BB" w:rsidP="003127BB" w:rsidRDefault="003127BB" w14:paraId="6FB2E68A" w14:textId="18548146">
            <w:pPr>
              <w:rPr>
                <w:sz w:val="18"/>
                <w:szCs w:val="18"/>
              </w:rPr>
            </w:pPr>
            <w:r>
              <w:rPr>
                <w:b/>
              </w:rPr>
              <w:t>Year 5</w:t>
            </w:r>
          </w:p>
        </w:tc>
        <w:tc>
          <w:tcPr>
            <w:tcW w:w="2392" w:type="dxa"/>
            <w:shd w:val="clear" w:color="auto" w:fill="FFFFFF" w:themeFill="background1"/>
            <w:tcMar/>
          </w:tcPr>
          <w:p w:rsidR="003127BB" w:rsidP="003127BB" w:rsidRDefault="003127BB" w14:paraId="3D43269B" w14:textId="3B0157DA">
            <w:pPr>
              <w:rPr>
                <w:bCs/>
                <w:sz w:val="18"/>
                <w:szCs w:val="18"/>
              </w:rPr>
            </w:pPr>
            <w:r>
              <w:rPr>
                <w:b/>
              </w:rPr>
              <w:t>Year 6</w:t>
            </w:r>
          </w:p>
        </w:tc>
      </w:tr>
      <w:tr w:rsidRPr="00627711" w:rsidR="003127BB" w:rsidTr="744BF3E4" w14:paraId="26666315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6BB9E253" w14:textId="73263411">
            <w:pPr>
              <w:rPr>
                <w:b w:val="1"/>
                <w:bCs w:val="1"/>
                <w:sz w:val="18"/>
                <w:szCs w:val="18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Investigation and Enquiry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F31F2B" w:rsidR="003127BB" w:rsidP="003127BB" w:rsidRDefault="003127BB" w14:paraId="23DE523C" w14:textId="10662E0D"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use religious words and phrases to identify some features of religion and its importance for some people.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</w:rPr>
              <w:t xml:space="preserve">   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BF46B2" w14:paraId="52E56223" w14:textId="15B82F37">
            <w:pPr>
              <w:rPr>
                <w:b/>
              </w:rPr>
            </w:pP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 xml:space="preserve">an use religious words and phrases to identify some features of religion and its importance </w:t>
            </w:r>
            <w:bookmarkStart w:name="_GoBack" w:id="0"/>
            <w:bookmarkEnd w:id="0"/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for some people.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Pr="00846B18" w:rsidR="003127BB" w:rsidP="003127BB" w:rsidRDefault="003127BB" w14:paraId="07547A01" w14:textId="3F9A57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use </w:t>
            </w:r>
            <w:r w:rsidRPr="00846B18">
              <w:rPr>
                <w:sz w:val="18"/>
                <w:szCs w:val="18"/>
              </w:rPr>
              <w:t>developing religious vocabulary to describe some key features of religions, including religious celebrations and worship.</w:t>
            </w:r>
            <w:r w:rsidRPr="00846B18">
              <w:rPr>
                <w:bCs/>
                <w:sz w:val="18"/>
                <w:szCs w:val="18"/>
              </w:rPr>
              <w:t>   </w:t>
            </w:r>
            <w:r w:rsidRPr="00846B18">
              <w:rPr>
                <w:sz w:val="18"/>
                <w:szCs w:val="18"/>
              </w:rPr>
              <w:t> </w:t>
            </w:r>
          </w:p>
        </w:tc>
        <w:tc>
          <w:tcPr>
            <w:tcW w:w="2390" w:type="dxa"/>
            <w:shd w:val="clear" w:color="auto" w:fill="FFFFFF" w:themeFill="background1"/>
            <w:tcMar/>
          </w:tcPr>
          <w:p w:rsidRPr="00846B18" w:rsidR="003127BB" w:rsidP="003127BB" w:rsidRDefault="003127BB" w14:paraId="5043CB0F" w14:textId="65E23BAC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 e</w:t>
            </w:r>
            <w:r w:rsidRPr="00846B18">
              <w:rPr>
                <w:bCs/>
                <w:sz w:val="18"/>
                <w:szCs w:val="18"/>
              </w:rPr>
              <w:t>xplore similarities and differences in how religion is expressed in different world religions.   </w:t>
            </w:r>
            <w:r w:rsidRPr="00846B18">
              <w:rPr>
                <w:sz w:val="18"/>
                <w:szCs w:val="18"/>
              </w:rPr>
              <w:t> </w:t>
            </w: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07459315" w14:textId="547D37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AD3C9A">
              <w:rPr>
                <w:sz w:val="18"/>
                <w:szCs w:val="18"/>
              </w:rPr>
              <w:t>an raise questions that cause wonder and take part in a discussion which explore others' beliefs and ideas.  </w:t>
            </w:r>
          </w:p>
        </w:tc>
        <w:tc>
          <w:tcPr>
            <w:tcW w:w="2392" w:type="dxa"/>
            <w:shd w:val="clear" w:color="auto" w:fill="FFFFFF" w:themeFill="background1"/>
            <w:tcMar/>
          </w:tcPr>
          <w:p w:rsidR="003127BB" w:rsidP="003127BB" w:rsidRDefault="003127BB" w14:paraId="3E3C73E3" w14:textId="2A604E56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ask and suggest answers to important questions about religion and belie</w:t>
            </w:r>
            <w:r>
              <w:rPr>
                <w:bCs/>
                <w:sz w:val="18"/>
                <w:szCs w:val="18"/>
              </w:rPr>
              <w:t>fs, making links between their</w:t>
            </w:r>
            <w:r w:rsidRPr="00AD3C9A">
              <w:rPr>
                <w:bCs/>
                <w:sz w:val="18"/>
                <w:szCs w:val="18"/>
              </w:rPr>
              <w:t xml:space="preserve"> own and others' responses. </w:t>
            </w:r>
            <w:r w:rsidRPr="00AD3C9A">
              <w:rPr>
                <w:sz w:val="18"/>
                <w:szCs w:val="18"/>
              </w:rPr>
              <w:t> </w:t>
            </w:r>
          </w:p>
          <w:p w:rsidRPr="00AD3C9A" w:rsidR="003127BB" w:rsidP="003127BB" w:rsidRDefault="003127BB" w14:paraId="15962188" w14:textId="77777777">
            <w:pPr>
              <w:rPr>
                <w:sz w:val="18"/>
                <w:szCs w:val="18"/>
              </w:rPr>
            </w:pPr>
          </w:p>
          <w:p w:rsidRPr="00AD3C9A" w:rsidR="003127BB" w:rsidP="003127BB" w:rsidRDefault="003127BB" w14:paraId="67F1D843" w14:textId="5CD51E4C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explain how religious sources are used to provide answers to ultimate questions and ethical issues. </w:t>
            </w:r>
            <w:r w:rsidRPr="00AD3C9A">
              <w:rPr>
                <w:sz w:val="18"/>
                <w:szCs w:val="18"/>
              </w:rPr>
              <w:t> </w:t>
            </w:r>
          </w:p>
          <w:p w:rsidRPr="00627711" w:rsidR="003127BB" w:rsidP="003127BB" w:rsidRDefault="003127BB" w14:paraId="6537F28F" w14:textId="77777777">
            <w:pPr>
              <w:rPr>
                <w:b/>
              </w:rPr>
            </w:pPr>
          </w:p>
        </w:tc>
      </w:tr>
      <w:tr w:rsidRPr="00627711" w:rsidR="003127BB" w:rsidTr="744BF3E4" w14:paraId="7A501B27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48CF3853" w14:textId="51B5FBFE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Critical thinking and reflection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846B18" w:rsidR="003127BB" w:rsidP="003127BB" w:rsidRDefault="003127BB" w14:paraId="50B0A297" w14:textId="79E87FAD"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retell religious stories and suggest possible meanings.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235A5DEA" w14:textId="42E852DA">
            <w:pPr>
              <w:rPr>
                <w:b/>
              </w:rPr>
            </w:pP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retell religious stories and suggest possible meanings.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Pr="00846B18" w:rsidR="003127BB" w:rsidP="003127BB" w:rsidRDefault="003127BB" w14:paraId="5CD1926D" w14:textId="3121725E"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 xml:space="preserve">Can 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make links between religious stories and sacred texts.  </w:t>
            </w:r>
          </w:p>
        </w:tc>
        <w:tc>
          <w:tcPr>
            <w:tcW w:w="2390" w:type="dxa"/>
            <w:shd w:val="clear" w:color="auto" w:fill="FFFFFF" w:themeFill="background1"/>
            <w:tcMar/>
          </w:tcPr>
          <w:p w:rsidR="003127BB" w:rsidP="003127BB" w:rsidRDefault="003127BB" w14:paraId="34B8D1A2" w14:textId="50EDD7C0">
            <w:pP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C</w:t>
            </w:r>
            <w:r w:rsidRPr="00846B18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 xml:space="preserve">an suggest meanings for a range of forms of religious expression and note </w:t>
            </w:r>
            <w:r w:rsidRPr="00846B18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>similarities and differences between religions.</w:t>
            </w:r>
          </w:p>
          <w:p w:rsidR="003127BB" w:rsidP="003127BB" w:rsidRDefault="003127BB" w14:paraId="6742007D" w14:textId="41CE2159">
            <w:pPr>
              <w:rPr>
                <w:rFonts w:eastAsia="Times New Roman" w:cs="Times New Roman"/>
                <w:bCs/>
                <w:lang w:eastAsia="en-GB"/>
              </w:rPr>
            </w:pPr>
          </w:p>
          <w:p w:rsidRPr="00846B18" w:rsidR="003127BB" w:rsidP="003127BB" w:rsidRDefault="003127BB" w14:paraId="6EEB572E" w14:textId="4D656A0B">
            <w:pPr>
              <w:rPr>
                <w:rFonts w:eastAsia="Times New Roman" w:cs="Times New Roman"/>
                <w:bCs/>
                <w:lang w:eastAsia="en-GB"/>
              </w:rPr>
            </w:pP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C</w:t>
            </w:r>
            <w:r w:rsidRPr="00846B18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an make links between val</w:t>
            </w: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 xml:space="preserve">ues and commitments, and their </w:t>
            </w:r>
            <w:r w:rsidRPr="00846B18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own attitudes and behaviour.</w:t>
            </w:r>
            <w:r w:rsidRPr="00846B18">
              <w:rPr>
                <w:rFonts w:ascii="Calibri" w:hAnsi="Calibri" w:eastAsia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1827BB6E" w14:textId="71C2D6E6">
            <w:pPr>
              <w:rPr>
                <w:rFonts w:ascii="Calibri" w:hAnsi="Calibri"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  <w:p w:rsidRPr="00AD3C9A" w:rsidR="003127BB" w:rsidP="003127BB" w:rsidRDefault="003127BB" w14:paraId="557C7C04" w14:textId="74C3DCBE">
            <w:pPr>
              <w:rPr>
                <w:rFonts w:ascii="Calibri" w:hAnsi="Calibri"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392" w:type="dxa"/>
            <w:shd w:val="clear" w:color="auto" w:fill="FFFFFF" w:themeFill="background1"/>
            <w:tcMar/>
          </w:tcPr>
          <w:p w:rsidR="003127BB" w:rsidP="003127BB" w:rsidRDefault="003127BB" w14:paraId="7FC1957C" w14:textId="75E4E8EC">
            <w:pPr>
              <w:rPr>
                <w:rFonts w:ascii="Calibri" w:hAnsi="Calibri"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C</w:t>
            </w:r>
            <w:r w:rsidRPr="00AD3C9A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 xml:space="preserve">an ask, and suggest answers to, questions of values and commitments, relating </w:t>
            </w: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 xml:space="preserve">them </w:t>
            </w:r>
            <w:r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 xml:space="preserve">to their </w:t>
            </w:r>
            <w:r w:rsidRPr="00AD3C9A">
              <w:rPr>
                <w:rFonts w:ascii="Calibri" w:hAnsi="Calibri" w:eastAsia="Times New Roman" w:cs="Times New Roman"/>
                <w:bCs/>
                <w:color w:val="000000"/>
                <w:sz w:val="18"/>
                <w:szCs w:val="18"/>
                <w:lang w:eastAsia="en-GB"/>
              </w:rPr>
              <w:t>own and others' lives. </w:t>
            </w:r>
            <w:r w:rsidRPr="00AD3C9A">
              <w:rPr>
                <w:rFonts w:ascii="Calibri" w:hAnsi="Calibri" w:eastAsia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Pr="00627711" w:rsidR="003127BB" w:rsidP="003127BB" w:rsidRDefault="003127BB" w14:paraId="23AE8C7B" w14:textId="77777777">
            <w:pPr>
              <w:rPr>
                <w:b/>
              </w:rPr>
            </w:pPr>
          </w:p>
        </w:tc>
      </w:tr>
      <w:tr w:rsidRPr="00627711" w:rsidR="003127BB" w:rsidTr="744BF3E4" w14:paraId="7B20B22A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4160DE83" w14:textId="54F5B372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Empathy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3127BB" w:rsidR="003127BB" w:rsidP="003127BB" w:rsidRDefault="003127BB" w14:paraId="3C45246D" w14:textId="048694ED">
            <w:pPr>
              <w:rPr>
                <w:sz w:val="18"/>
                <w:szCs w:val="18"/>
              </w:rPr>
            </w:pP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43934576" w14:textId="684928F2">
            <w:pPr>
              <w:rPr>
                <w:b/>
              </w:rPr>
            </w:pPr>
            <w:r w:rsidRPr="003127BB">
              <w:rPr>
                <w:sz w:val="18"/>
                <w:szCs w:val="18"/>
              </w:rPr>
              <w:t>Shows respect when learning about different religions.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Pr="00846B18" w:rsidR="003127BB" w:rsidP="003127BB" w:rsidRDefault="003127BB" w14:paraId="307E1388" w14:textId="62DF8777">
            <w:pP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</w:pP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ask important questions about religion and belief</w:t>
            </w: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 xml:space="preserve">s, making links between their 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own and others' responses.</w:t>
            </w:r>
          </w:p>
          <w:p w:rsidRPr="00846B18" w:rsidR="003127BB" w:rsidP="003127BB" w:rsidRDefault="003127BB" w14:paraId="2CA31EDD" w14:textId="77777777">
            <w:pP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</w:pPr>
          </w:p>
          <w:p w:rsidRPr="00F31F2B" w:rsidR="003127BB" w:rsidP="003127BB" w:rsidRDefault="003127BB" w14:paraId="03DC8DDF" w14:textId="21882626">
            <w:pPr>
              <w:rPr>
                <w:b/>
              </w:rPr>
            </w:pP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identify the impact of religion on believers' everyday lives.  </w:t>
            </w:r>
            <w:r w:rsidRPr="00F31F2B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</w:rPr>
              <w:t> </w:t>
            </w:r>
          </w:p>
        </w:tc>
        <w:tc>
          <w:tcPr>
            <w:tcW w:w="2390" w:type="dxa"/>
            <w:shd w:val="clear" w:color="auto" w:fill="FFFFFF" w:themeFill="background1"/>
            <w:tcMar/>
          </w:tcPr>
          <w:p w:rsidRPr="00F31F2B" w:rsidR="003127BB" w:rsidP="003127BB" w:rsidRDefault="003127BB" w14:paraId="3F3B5ADC" w14:textId="0BF65733">
            <w:pP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0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F31F2B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bdr w:val="none" w:color="auto" w:sz="0" w:space="0" w:frame="1"/>
              </w:rPr>
              <w:t>an respond to questions that cause wonder, staying respectful to others' beliefs and ideas.   </w:t>
            </w: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63198243" w14:textId="0DB37AF2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explain how beliefs, symbols and actions impact on the everyday lives of religious individuals. </w:t>
            </w:r>
            <w:r w:rsidRPr="00AD3C9A">
              <w:rPr>
                <w:sz w:val="18"/>
                <w:szCs w:val="18"/>
              </w:rPr>
              <w:t> </w:t>
            </w:r>
          </w:p>
        </w:tc>
        <w:tc>
          <w:tcPr>
            <w:tcW w:w="2392" w:type="dxa"/>
            <w:shd w:val="clear" w:color="auto" w:fill="FFFFFF" w:themeFill="background1"/>
            <w:tcMar/>
          </w:tcPr>
          <w:p w:rsidR="003127BB" w:rsidP="003127BB" w:rsidRDefault="003127BB" w14:paraId="5C5FC9D0" w14:textId="6D48B5F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recognise diversity in forms of religious, spiritual and moral expression, within and between religions.</w:t>
            </w:r>
          </w:p>
          <w:p w:rsidRPr="00627711" w:rsidR="003127BB" w:rsidP="003127BB" w:rsidRDefault="003127BB" w14:paraId="64A72419" w14:textId="77777777">
            <w:pPr>
              <w:rPr>
                <w:b/>
              </w:rPr>
            </w:pPr>
          </w:p>
        </w:tc>
      </w:tr>
      <w:tr w:rsidRPr="00627711" w:rsidR="003127BB" w:rsidTr="744BF3E4" w14:paraId="2595BFE5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7958920F" w14:textId="40509CA1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Interpretation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846B18" w:rsidR="003127BB" w:rsidP="003127BB" w:rsidRDefault="003127BB" w14:paraId="55E851AB" w14:textId="02075A2A"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an recognise symbols and other verbal and visual forms of religious expression.   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4C91EFA7" w14:textId="77777777">
            <w:pPr>
              <w:rPr>
                <w:b/>
              </w:rPr>
            </w:pPr>
          </w:p>
        </w:tc>
        <w:tc>
          <w:tcPr>
            <w:tcW w:w="2393" w:type="dxa"/>
            <w:shd w:val="clear" w:color="auto" w:fill="FFFFFF" w:themeFill="background1"/>
            <w:tcMar/>
          </w:tcPr>
          <w:p w:rsidRPr="00F31F2B" w:rsidR="003127BB" w:rsidP="003127BB" w:rsidRDefault="003127BB" w14:paraId="15A3AE0A" w14:textId="5D7B38BC">
            <w:pPr>
              <w:rPr>
                <w:b/>
              </w:rPr>
            </w:pPr>
          </w:p>
        </w:tc>
        <w:tc>
          <w:tcPr>
            <w:tcW w:w="2390" w:type="dxa"/>
            <w:shd w:val="clear" w:color="auto" w:fill="FFFFFF" w:themeFill="background1"/>
            <w:tcMar/>
          </w:tcPr>
          <w:p w:rsidRPr="00846B18" w:rsidR="003127BB" w:rsidP="003127BB" w:rsidRDefault="003127BB" w14:paraId="43587D57" w14:textId="2DD6B775"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 xml:space="preserve">Can 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  <w:bdr w:val="none" w:color="auto" w:sz="0" w:space="0" w:frame="1"/>
              </w:rPr>
              <w:t>describe a range of beliefs, symbols and actions within different religions.  </w:t>
            </w: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64303472" w14:textId="633EB8AA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explain how religious stories and texts are used within different world religions. </w:t>
            </w:r>
            <w:r w:rsidRPr="00AD3C9A">
              <w:rPr>
                <w:sz w:val="18"/>
                <w:szCs w:val="18"/>
              </w:rPr>
              <w:t> </w:t>
            </w:r>
          </w:p>
          <w:p w:rsidRPr="00AD3C9A" w:rsidR="003127BB" w:rsidP="003127BB" w:rsidRDefault="003127BB" w14:paraId="34CD45ED" w14:textId="77777777">
            <w:pPr>
              <w:rPr>
                <w:sz w:val="18"/>
                <w:szCs w:val="18"/>
              </w:rPr>
            </w:pPr>
          </w:p>
        </w:tc>
        <w:tc>
          <w:tcPr>
            <w:tcW w:w="2392" w:type="dxa"/>
            <w:shd w:val="clear" w:color="auto" w:fill="FFFFFF" w:themeFill="background1"/>
            <w:tcMar/>
          </w:tcPr>
          <w:p w:rsidRPr="00627711" w:rsidR="003127BB" w:rsidP="003127BB" w:rsidRDefault="003127BB" w14:paraId="42006E56" w14:textId="77777777">
            <w:pPr>
              <w:rPr>
                <w:b/>
              </w:rPr>
            </w:pPr>
          </w:p>
        </w:tc>
      </w:tr>
      <w:tr w:rsidRPr="00627711" w:rsidR="003127BB" w:rsidTr="744BF3E4" w14:paraId="0CAF7450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253C1DF0" w14:textId="330D252A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Analysis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902C22" w:rsidR="003127BB" w:rsidP="003127BB" w:rsidRDefault="003127BB" w14:paraId="0E5533E4" w14:textId="15416FB9">
            <w:pPr>
              <w:rPr>
                <w:sz w:val="18"/>
                <w:szCs w:val="18"/>
              </w:rPr>
            </w:pP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75B4720A" w14:textId="090157A0">
            <w:pPr>
              <w:rPr>
                <w:b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902C22">
              <w:rPr>
                <w:bCs/>
                <w:sz w:val="18"/>
                <w:szCs w:val="18"/>
              </w:rPr>
              <w:t xml:space="preserve">an </w:t>
            </w:r>
            <w:r>
              <w:rPr>
                <w:bCs/>
                <w:sz w:val="18"/>
                <w:szCs w:val="18"/>
              </w:rPr>
              <w:t xml:space="preserve">describe simple similarities </w:t>
            </w:r>
            <w:r w:rsidRPr="00902C22">
              <w:rPr>
                <w:bCs/>
                <w:sz w:val="18"/>
                <w:szCs w:val="18"/>
              </w:rPr>
              <w:t>between religious beliefs and ideas.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Pr="00846B18" w:rsidR="003127BB" w:rsidP="003127BB" w:rsidRDefault="003127BB" w14:paraId="29CF42CF" w14:textId="3EC013B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</w:rPr>
              <w:t>C</w:t>
            </w:r>
            <w:r w:rsidRPr="00846B18">
              <w:rPr>
                <w:rStyle w:val="normaltextrun"/>
                <w:rFonts w:ascii="Calibri" w:hAnsi="Calibri" w:cs="Calibri"/>
                <w:bCs/>
                <w:color w:val="000000"/>
                <w:sz w:val="18"/>
                <w:szCs w:val="18"/>
              </w:rPr>
              <w:t>an recognise similarities and differences in the key features of religions.   </w:t>
            </w:r>
            <w:r w:rsidRPr="00846B1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846B18" w:rsidR="003127BB" w:rsidP="003127BB" w:rsidRDefault="003127BB" w14:paraId="0F42D1D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6B1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846B18" w:rsidR="003127BB" w:rsidP="003127BB" w:rsidRDefault="003127BB" w14:paraId="2687DD06" w14:textId="77777777"/>
        </w:tc>
        <w:tc>
          <w:tcPr>
            <w:tcW w:w="2390" w:type="dxa"/>
            <w:shd w:val="clear" w:color="auto" w:fill="FFFFFF" w:themeFill="background1"/>
            <w:tcMar/>
          </w:tcPr>
          <w:p w:rsidRPr="00F31F2B" w:rsidR="003127BB" w:rsidP="003127BB" w:rsidRDefault="003127BB" w14:paraId="4536FE87" w14:textId="3BD60B66">
            <w:pPr>
              <w:rPr>
                <w:b/>
              </w:rPr>
            </w:pP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69CF6897" w14:textId="61E520B2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suggest possible reasons for similarities and differences within different religions. </w:t>
            </w:r>
            <w:r w:rsidRPr="00AD3C9A">
              <w:rPr>
                <w:sz w:val="18"/>
                <w:szCs w:val="18"/>
              </w:rPr>
              <w:t> </w:t>
            </w:r>
          </w:p>
        </w:tc>
        <w:tc>
          <w:tcPr>
            <w:tcW w:w="2392" w:type="dxa"/>
            <w:shd w:val="clear" w:color="auto" w:fill="FFFFFF" w:themeFill="background1"/>
            <w:tcMar/>
          </w:tcPr>
          <w:p w:rsidRPr="00627711" w:rsidR="003127BB" w:rsidP="003127BB" w:rsidRDefault="003127BB" w14:paraId="54EC6A1B" w14:textId="347C7829">
            <w:pPr>
              <w:rPr>
                <w:b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 xml:space="preserve">an suggest </w:t>
            </w:r>
            <w:r>
              <w:rPr>
                <w:bCs/>
                <w:sz w:val="18"/>
                <w:szCs w:val="18"/>
              </w:rPr>
              <w:t xml:space="preserve">and explain </w:t>
            </w:r>
            <w:r w:rsidRPr="00AD3C9A">
              <w:rPr>
                <w:bCs/>
                <w:sz w:val="18"/>
                <w:szCs w:val="18"/>
              </w:rPr>
              <w:t>possible reasons for similarities and differences within different religions. </w:t>
            </w:r>
            <w:r w:rsidRPr="00AD3C9A">
              <w:rPr>
                <w:sz w:val="18"/>
                <w:szCs w:val="18"/>
              </w:rPr>
              <w:t> </w:t>
            </w:r>
          </w:p>
        </w:tc>
      </w:tr>
      <w:tr w:rsidR="003127BB" w:rsidTr="744BF3E4" w14:paraId="2FB664FC" w14:textId="77777777">
        <w:tc>
          <w:tcPr>
            <w:tcW w:w="1335" w:type="dxa"/>
            <w:shd w:val="clear" w:color="auto" w:fill="FFFFFF" w:themeFill="background1"/>
            <w:tcMar/>
          </w:tcPr>
          <w:p w:rsidRPr="003127BB" w:rsidR="003127BB" w:rsidP="744BF3E4" w:rsidRDefault="003127BB" w14:paraId="5F5C071B" w14:textId="4CBD22C3">
            <w:pP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C2D69B"/>
              </w:rPr>
            </w:pPr>
            <w:r w:rsidRPr="744BF3E4" w:rsidR="003127BB">
              <w:rPr>
                <w:b w:val="1"/>
                <w:bCs w:val="1"/>
                <w:sz w:val="18"/>
                <w:szCs w:val="18"/>
              </w:rPr>
              <w:t>Evaluation</w:t>
            </w:r>
          </w:p>
        </w:tc>
        <w:tc>
          <w:tcPr>
            <w:tcW w:w="2350" w:type="dxa"/>
            <w:shd w:val="clear" w:color="auto" w:fill="FFFFFF" w:themeFill="background1"/>
            <w:tcMar/>
          </w:tcPr>
          <w:p w:rsidRPr="00F31F2B" w:rsidR="003127BB" w:rsidP="003127BB" w:rsidRDefault="003127BB" w14:paraId="688982DA" w14:textId="4EE4163E">
            <w:pPr>
              <w:rPr>
                <w:b/>
              </w:rPr>
            </w:pPr>
            <w:r w:rsidRPr="00902C22">
              <w:rPr>
                <w:b/>
                <w:bCs/>
              </w:rPr>
              <w:t>  </w:t>
            </w:r>
            <w:r w:rsidRPr="00902C22">
              <w:rPr>
                <w:b/>
              </w:rPr>
              <w:t> 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Pr="00F31F2B" w:rsidR="003127BB" w:rsidP="003127BB" w:rsidRDefault="003127BB" w14:paraId="7E6DE28C" w14:textId="648538EC">
            <w:pPr>
              <w:rPr>
                <w:b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902C22">
              <w:rPr>
                <w:bCs/>
                <w:sz w:val="18"/>
                <w:szCs w:val="18"/>
              </w:rPr>
              <w:t>an suggest meanings for religious actions and symbols and notice similarities between religions.</w:t>
            </w:r>
          </w:p>
        </w:tc>
        <w:tc>
          <w:tcPr>
            <w:tcW w:w="2393" w:type="dxa"/>
            <w:shd w:val="clear" w:color="auto" w:fill="FFFFFF" w:themeFill="background1"/>
            <w:tcMar/>
          </w:tcPr>
          <w:p w:rsidRPr="00F31F2B" w:rsidR="003127BB" w:rsidP="003127BB" w:rsidRDefault="003127BB" w14:paraId="589910A4" w14:textId="77777777">
            <w:pPr>
              <w:rPr>
                <w:b/>
              </w:rPr>
            </w:pPr>
          </w:p>
        </w:tc>
        <w:tc>
          <w:tcPr>
            <w:tcW w:w="2390" w:type="dxa"/>
            <w:shd w:val="clear" w:color="auto" w:fill="FFFFFF" w:themeFill="background1"/>
            <w:tcMar/>
          </w:tcPr>
          <w:p w:rsidRPr="00F31F2B" w:rsidR="003127BB" w:rsidP="003127BB" w:rsidRDefault="003127BB" w14:paraId="0320401E" w14:textId="77777777">
            <w:pPr>
              <w:rPr>
                <w:b/>
              </w:rPr>
            </w:pPr>
          </w:p>
        </w:tc>
        <w:tc>
          <w:tcPr>
            <w:tcW w:w="2420" w:type="dxa"/>
            <w:shd w:val="clear" w:color="auto" w:fill="FFFFFF" w:themeFill="background1"/>
            <w:tcMar/>
          </w:tcPr>
          <w:p w:rsidRPr="00AD3C9A" w:rsidR="003127BB" w:rsidP="003127BB" w:rsidRDefault="003127BB" w14:paraId="7EAFBFD5" w14:textId="0D7E21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use</w:t>
            </w:r>
            <w:r w:rsidRPr="00AD3C9A">
              <w:rPr>
                <w:sz w:val="18"/>
                <w:szCs w:val="18"/>
              </w:rPr>
              <w:t xml:space="preserve"> increasingly wide religious vocabulary to explain the impact of beliefs on individuals and communities.</w:t>
            </w:r>
          </w:p>
          <w:p w:rsidRPr="00AD3C9A" w:rsidR="003127BB" w:rsidP="003127BB" w:rsidRDefault="003127BB" w14:paraId="07487EE4" w14:textId="567054D6">
            <w:pPr>
              <w:rPr>
                <w:sz w:val="18"/>
                <w:szCs w:val="18"/>
              </w:rPr>
            </w:pPr>
          </w:p>
        </w:tc>
        <w:tc>
          <w:tcPr>
            <w:tcW w:w="2392" w:type="dxa"/>
            <w:shd w:val="clear" w:color="auto" w:fill="FFFFFF" w:themeFill="background1"/>
            <w:tcMar/>
          </w:tcPr>
          <w:p w:rsidR="003127BB" w:rsidP="003127BB" w:rsidRDefault="003127BB" w14:paraId="0338A8F5" w14:textId="2D4F902B">
            <w:pPr>
              <w:rPr>
                <w:b/>
              </w:rPr>
            </w:pPr>
            <w:r>
              <w:rPr>
                <w:bCs/>
                <w:sz w:val="18"/>
                <w:szCs w:val="18"/>
              </w:rPr>
              <w:t>C</w:t>
            </w:r>
            <w:r w:rsidRPr="00AD3C9A">
              <w:rPr>
                <w:bCs/>
                <w:sz w:val="18"/>
                <w:szCs w:val="18"/>
              </w:rPr>
              <w:t>an describe why people belong to religions. </w:t>
            </w:r>
            <w:r w:rsidRPr="00AD3C9A">
              <w:rPr>
                <w:sz w:val="18"/>
                <w:szCs w:val="18"/>
              </w:rPr>
              <w:t> </w:t>
            </w:r>
          </w:p>
        </w:tc>
      </w:tr>
    </w:tbl>
    <w:p w:rsidRPr="003D3BF3" w:rsidR="003D3BF3" w:rsidP="003D3BF3" w:rsidRDefault="003D3BF3" w14:paraId="6DFB9E20" w14:textId="77777777">
      <w:pPr>
        <w:rPr>
          <w:b/>
        </w:rPr>
      </w:pPr>
    </w:p>
    <w:sectPr w:rsidRPr="003D3BF3" w:rsidR="003D3BF3" w:rsidSect="003D3B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F3" w:rsidP="003D3BF3" w:rsidRDefault="003D3BF3" w14:paraId="70DF9E56" w14:textId="77777777">
      <w:pPr>
        <w:spacing w:after="0" w:line="240" w:lineRule="auto"/>
      </w:pPr>
      <w:r>
        <w:separator/>
      </w:r>
    </w:p>
  </w:endnote>
  <w:endnote w:type="continuationSeparator" w:id="0">
    <w:p w:rsidR="003D3BF3" w:rsidP="003D3BF3" w:rsidRDefault="003D3BF3" w14:paraId="44E871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F3" w:rsidP="003D3BF3" w:rsidRDefault="003D3BF3" w14:paraId="144A5D23" w14:textId="77777777">
      <w:pPr>
        <w:spacing w:after="0" w:line="240" w:lineRule="auto"/>
      </w:pPr>
      <w:r>
        <w:separator/>
      </w:r>
    </w:p>
  </w:footnote>
  <w:footnote w:type="continuationSeparator" w:id="0">
    <w:p w:rsidR="003D3BF3" w:rsidP="003D3BF3" w:rsidRDefault="003D3BF3" w14:paraId="738610EB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F3"/>
    <w:rsid w:val="000360A6"/>
    <w:rsid w:val="00096244"/>
    <w:rsid w:val="00176BEC"/>
    <w:rsid w:val="00180412"/>
    <w:rsid w:val="003067A1"/>
    <w:rsid w:val="00306814"/>
    <w:rsid w:val="003127BB"/>
    <w:rsid w:val="003D3BF3"/>
    <w:rsid w:val="004C390F"/>
    <w:rsid w:val="004C628C"/>
    <w:rsid w:val="00627711"/>
    <w:rsid w:val="00653599"/>
    <w:rsid w:val="006C1A4C"/>
    <w:rsid w:val="006E2FBC"/>
    <w:rsid w:val="00716BAB"/>
    <w:rsid w:val="00733555"/>
    <w:rsid w:val="007761E7"/>
    <w:rsid w:val="007F14FC"/>
    <w:rsid w:val="00846B18"/>
    <w:rsid w:val="008A663A"/>
    <w:rsid w:val="008E044D"/>
    <w:rsid w:val="00902C22"/>
    <w:rsid w:val="00A973A3"/>
    <w:rsid w:val="00AD3C9A"/>
    <w:rsid w:val="00B37CAE"/>
    <w:rsid w:val="00BF46B2"/>
    <w:rsid w:val="00BF6572"/>
    <w:rsid w:val="00C07F99"/>
    <w:rsid w:val="00CB5783"/>
    <w:rsid w:val="00D13652"/>
    <w:rsid w:val="00D2037F"/>
    <w:rsid w:val="00D839A9"/>
    <w:rsid w:val="00E349BA"/>
    <w:rsid w:val="00EA7572"/>
    <w:rsid w:val="00F31F2B"/>
    <w:rsid w:val="00F64798"/>
    <w:rsid w:val="05E8C3B2"/>
    <w:rsid w:val="0783007C"/>
    <w:rsid w:val="0C3FFC3C"/>
    <w:rsid w:val="12AE1E5D"/>
    <w:rsid w:val="163A2B78"/>
    <w:rsid w:val="1CF3C0C0"/>
    <w:rsid w:val="274931A1"/>
    <w:rsid w:val="28CF3E3C"/>
    <w:rsid w:val="38C3B5A6"/>
    <w:rsid w:val="3DA79DDA"/>
    <w:rsid w:val="3F0BD195"/>
    <w:rsid w:val="49D2BBCF"/>
    <w:rsid w:val="5B317E24"/>
    <w:rsid w:val="6321C8E2"/>
    <w:rsid w:val="64E77F77"/>
    <w:rsid w:val="6695CC48"/>
    <w:rsid w:val="744BF3E4"/>
    <w:rsid w:val="7B94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4ADB5A"/>
  <w15:chartTrackingRefBased/>
  <w15:docId w15:val="{77E45E1E-9A64-47D7-8542-29AD9E91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B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3D3BF3"/>
  </w:style>
  <w:style w:type="character" w:styleId="eop" w:customStyle="1">
    <w:name w:val="eop"/>
    <w:basedOn w:val="DefaultParagraphFont"/>
    <w:rsid w:val="003D3BF3"/>
  </w:style>
  <w:style w:type="paragraph" w:styleId="paragraph" w:customStyle="1">
    <w:name w:val="paragraph"/>
    <w:basedOn w:val="Normal"/>
    <w:rsid w:val="00D1365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.jpg" Id="R2b7655bae72e41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6134C-B1E1-4622-868B-59829892880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2d36b2b-0744-4e79-aa78-9b3bc7c8333f"/>
    <ds:schemaRef ds:uri="http://purl.org/dc/elements/1.1/"/>
    <ds:schemaRef ds:uri="http://schemas.microsoft.com/office/2006/metadata/properties"/>
    <ds:schemaRef ds:uri="http://schemas.microsoft.com/office/infopath/2007/PartnerControls"/>
    <ds:schemaRef ds:uri="44b0e989-8882-4171-8b5b-ce8ef9f2d0f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03356C-E0B3-45A8-AA98-3A30E5E009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DAD6D-6110-4545-9D96-489161B8EF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32</revision>
  <dcterms:created xsi:type="dcterms:W3CDTF">2020-05-06T09:49:00.0000000Z</dcterms:created>
  <dcterms:modified xsi:type="dcterms:W3CDTF">2021-12-02T14:26:33.7671490Z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cwright@beaconprimaryacademy.org</vt:lpwstr>
  </property>
  <property fmtid="{D5CDD505-2E9C-101B-9397-08002B2CF9AE}" pid="6" name="MSIP_Label_71dda7c5-96ca-48e3-9e3a-5c391aea2853_SetDate">
    <vt:lpwstr>2020-02-04T09:21:19.5124130+00:00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